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21570">
        <w:rPr>
          <w:rFonts w:ascii="Arial" w:hAnsi="Arial" w:cs="Arial"/>
          <w:b/>
        </w:rPr>
        <w:t>31</w:t>
      </w:r>
      <w:r w:rsidR="005274AB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May 2010, </w:t>
      </w:r>
      <w:r w:rsidR="000327C6">
        <w:rPr>
          <w:rFonts w:ascii="Arial" w:hAnsi="Arial" w:cs="Arial"/>
          <w:b/>
        </w:rPr>
        <w:t>Mon</w:t>
      </w:r>
      <w:r w:rsidR="005274AB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to expedite removal of overhead lines.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Material from the Industrial dawn has been detained at the port by Customs.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872DB2">
        <w:rPr>
          <w:rFonts w:ascii="Arial" w:hAnsi="Arial" w:cs="Arial"/>
        </w:rPr>
        <w:t>Strip forms at</w:t>
      </w:r>
      <w:r>
        <w:rPr>
          <w:rFonts w:ascii="Arial" w:hAnsi="Arial" w:cs="Arial"/>
        </w:rPr>
        <w:t xml:space="preserve"> GSU blast wall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Exhaust stack foundation </w:t>
      </w:r>
      <w:r w:rsidR="00872DB2">
        <w:rPr>
          <w:rFonts w:ascii="Arial" w:hAnsi="Arial" w:cs="Arial"/>
        </w:rPr>
        <w:t>set anchor bolts template</w:t>
      </w:r>
    </w:p>
    <w:p w:rsidR="00652CF0" w:rsidRDefault="00652CF0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Dewater excavations</w:t>
      </w:r>
      <w:r w:rsidR="00CD01F6">
        <w:rPr>
          <w:rFonts w:ascii="Arial" w:hAnsi="Arial" w:cs="Arial"/>
        </w:rPr>
        <w:t>/site</w:t>
      </w:r>
    </w:p>
    <w:p w:rsidR="00CD01F6" w:rsidRDefault="00CD01F6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bldg. excavate grade beams</w:t>
      </w:r>
    </w:p>
    <w:p w:rsidR="00CD01F6" w:rsidRDefault="00CD01F6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Strip forms at cable tray piers</w:t>
      </w:r>
    </w:p>
    <w:p w:rsidR="00CD01F6" w:rsidRPr="006E1491" w:rsidRDefault="00CD01F6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Fine grade for Switch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D70F9" w:rsidRDefault="00AD70F9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5F708A" w:rsidRPr="006A0FA3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AD70F9">
        <w:rPr>
          <w:rFonts w:ascii="Arial" w:hAnsi="Arial" w:cs="Arial"/>
        </w:rPr>
        <w:t>Install</w:t>
      </w:r>
      <w:r w:rsidR="008C41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auxiliary skid</w:t>
      </w:r>
      <w:r w:rsidR="008C4102">
        <w:rPr>
          <w:rFonts w:ascii="Arial" w:hAnsi="Arial" w:cs="Arial"/>
        </w:rPr>
        <w:t xml:space="preserve"> piping</w:t>
      </w:r>
    </w:p>
    <w:p w:rsidR="00CD01F6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D01F6">
        <w:rPr>
          <w:rFonts w:ascii="Arial" w:hAnsi="Arial" w:cs="Arial"/>
        </w:rPr>
        <w:t xml:space="preserve">GT 300 </w:t>
      </w:r>
      <w:r w:rsidR="00CD01F6" w:rsidRPr="00CD01F6">
        <w:rPr>
          <w:rFonts w:ascii="Arial" w:hAnsi="Arial" w:cs="Arial"/>
        </w:rPr>
        <w:t xml:space="preserve">Install Insulation at exhaust </w:t>
      </w:r>
      <w:r w:rsidRPr="00CD01F6">
        <w:rPr>
          <w:rFonts w:ascii="Arial" w:hAnsi="Arial" w:cs="Arial"/>
        </w:rPr>
        <w:t xml:space="preserve">stack </w:t>
      </w:r>
    </w:p>
    <w:p w:rsidR="009C00B9" w:rsidRPr="00CD01F6" w:rsidRDefault="00FE150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D01F6">
        <w:rPr>
          <w:rFonts w:ascii="Arial" w:hAnsi="Arial" w:cs="Arial"/>
        </w:rPr>
        <w:t xml:space="preserve">GT 300 </w:t>
      </w:r>
      <w:r w:rsidR="001023DE" w:rsidRPr="00CD01F6">
        <w:rPr>
          <w:rFonts w:ascii="Arial" w:hAnsi="Arial" w:cs="Arial"/>
        </w:rPr>
        <w:t xml:space="preserve">Set </w:t>
      </w:r>
      <w:r w:rsidR="00CD01F6" w:rsidRPr="00CD01F6">
        <w:rPr>
          <w:rFonts w:ascii="Arial" w:hAnsi="Arial" w:cs="Arial"/>
        </w:rPr>
        <w:t>turbine</w:t>
      </w:r>
      <w:r w:rsidR="001023DE" w:rsidRPr="00CD01F6">
        <w:rPr>
          <w:rFonts w:ascii="Arial" w:hAnsi="Arial" w:cs="Arial"/>
        </w:rPr>
        <w:t xml:space="preserve"> wall</w:t>
      </w:r>
      <w:r w:rsidR="00CD01F6" w:rsidRPr="00CD01F6">
        <w:rPr>
          <w:rFonts w:ascii="Arial" w:hAnsi="Arial" w:cs="Arial"/>
        </w:rPr>
        <w:t>s</w:t>
      </w:r>
      <w:r w:rsidR="001023DE" w:rsidRPr="00CD01F6">
        <w:rPr>
          <w:rFonts w:ascii="Arial" w:hAnsi="Arial" w:cs="Arial"/>
        </w:rPr>
        <w:t xml:space="preserve"> 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CD01F6">
        <w:rPr>
          <w:rFonts w:ascii="Arial" w:hAnsi="Arial" w:cs="Arial"/>
        </w:rPr>
        <w:t>Set filter house substructure</w:t>
      </w:r>
      <w:r w:rsidR="001023DE">
        <w:rPr>
          <w:rFonts w:ascii="Arial" w:hAnsi="Arial" w:cs="Arial"/>
        </w:rPr>
        <w:t xml:space="preserve"> 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1023DE">
        <w:rPr>
          <w:rFonts w:ascii="Arial" w:hAnsi="Arial" w:cs="Arial"/>
        </w:rPr>
        <w:t xml:space="preserve">Roof panel </w:t>
      </w:r>
      <w:r w:rsidR="00CD01F6">
        <w:rPr>
          <w:rFonts w:ascii="Arial" w:hAnsi="Arial" w:cs="Arial"/>
        </w:rPr>
        <w:t xml:space="preserve">at </w:t>
      </w:r>
      <w:r w:rsidR="001023DE">
        <w:rPr>
          <w:rFonts w:ascii="Arial" w:hAnsi="Arial" w:cs="Arial"/>
        </w:rPr>
        <w:t>accessory module</w:t>
      </w:r>
    </w:p>
    <w:p w:rsidR="009C00B9" w:rsidRDefault="00AD70F9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Gas compressor clean gear boxes</w:t>
      </w:r>
    </w:p>
    <w:p w:rsidR="009C00B9" w:rsidRPr="00AD70F9" w:rsidRDefault="009C00B9" w:rsidP="00AD70F9">
      <w:pPr>
        <w:ind w:left="99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Pr="00CD01F6" w:rsidRDefault="00CD01F6" w:rsidP="00CD01F6">
      <w:pPr>
        <w:pStyle w:val="ListParagraph"/>
        <w:rPr>
          <w:rFonts w:ascii="Arial" w:hAnsi="Arial" w:cs="Arial"/>
          <w:b/>
        </w:rPr>
      </w:pP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1E280A" w:rsidRPr="00AD70F9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AD70F9">
        <w:rPr>
          <w:rFonts w:ascii="Arial" w:hAnsi="Arial" w:cs="Arial"/>
        </w:rPr>
        <w:t xml:space="preserve">CPS Schedule development on going. 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Pr="00AD70F9" w:rsidRDefault="00F16723" w:rsidP="001E280A">
      <w:pPr>
        <w:numPr>
          <w:ilvl w:val="3"/>
          <w:numId w:val="24"/>
        </w:numPr>
        <w:rPr>
          <w:rFonts w:ascii="Arial" w:hAnsi="Arial" w:cs="Arial"/>
        </w:rPr>
      </w:pPr>
      <w:r w:rsidRPr="00AD70F9">
        <w:rPr>
          <w:rFonts w:ascii="Arial" w:hAnsi="Arial" w:cs="Arial"/>
        </w:rPr>
        <w:t xml:space="preserve">Utility Bldg. electrical </w:t>
      </w:r>
      <w:r w:rsidR="00AD70F9" w:rsidRPr="00AD70F9">
        <w:rPr>
          <w:rFonts w:ascii="Arial" w:hAnsi="Arial" w:cs="Arial"/>
        </w:rPr>
        <w:t xml:space="preserve">panel </w:t>
      </w:r>
      <w:r w:rsidRPr="00AD70F9">
        <w:rPr>
          <w:rFonts w:ascii="Arial" w:hAnsi="Arial" w:cs="Arial"/>
        </w:rPr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E74F84" w:rsidRDefault="00E74F84" w:rsidP="00AD4972">
      <w:pPr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557673" w:rsidRDefault="00557673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EC5562" w:rsidRDefault="00EC5562" w:rsidP="00AD4972">
      <w:pPr>
        <w:jc w:val="center"/>
        <w:rPr>
          <w:rFonts w:ascii="Arial" w:hAnsi="Arial" w:cs="Arial"/>
          <w:b/>
        </w:rPr>
      </w:pPr>
    </w:p>
    <w:p w:rsidR="00AD4972" w:rsidRDefault="00AD4972" w:rsidP="00AD4972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7C6F7D" w:rsidRDefault="007C6F7D" w:rsidP="00A41134">
      <w:pPr>
        <w:jc w:val="center"/>
        <w:rPr>
          <w:rFonts w:ascii="Arial" w:hAnsi="Arial" w:cs="Arial"/>
          <w:b/>
        </w:rPr>
      </w:pPr>
    </w:p>
    <w:p w:rsidR="00046BA9" w:rsidRDefault="00CD01F6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533900" cy="2562225"/>
            <wp:effectExtent l="19050" t="0" r="0" b="0"/>
            <wp:docPr id="4" name="Picture 4" descr="31 May Site Photos 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1 May Site Photos 0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Auxiliary Skid and Piping</w:t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724400" cy="3305175"/>
            <wp:effectExtent l="19050" t="0" r="0" b="0"/>
            <wp:docPr id="8" name="Picture 7" descr="31 May Site Photos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31 May Site Photos 0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 Erection</w:t>
      </w:r>
    </w:p>
    <w:p w:rsidR="007C6F7D" w:rsidRDefault="00CD01F6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305300" cy="3257550"/>
            <wp:effectExtent l="19050" t="0" r="0" b="0"/>
            <wp:docPr id="3" name="Picture 1" descr="31 May Site Photos 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1 May Site Photos 0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Auxiliary Skid and Piping</w:t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124325" cy="2914650"/>
            <wp:effectExtent l="19050" t="0" r="9525" b="0"/>
            <wp:docPr id="10" name="Picture 10" descr="31 May Site Photos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31 May Site Photos 0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BA9" w:rsidRDefault="00046BA9" w:rsidP="00A41134">
      <w:pPr>
        <w:jc w:val="center"/>
        <w:rPr>
          <w:rFonts w:ascii="Arial" w:hAnsi="Arial" w:cs="Arial"/>
          <w:b/>
        </w:rPr>
      </w:pPr>
    </w:p>
    <w:p w:rsidR="00046BA9" w:rsidRDefault="00046BA9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300 Exhaust Stack Baffle </w:t>
      </w:r>
      <w:r w:rsidR="00441190">
        <w:rPr>
          <w:rFonts w:ascii="Arial" w:hAnsi="Arial" w:cs="Arial"/>
          <w:b/>
        </w:rPr>
        <w:t>Installations</w:t>
      </w:r>
    </w:p>
    <w:sectPr w:rsidR="00046BA9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1582" w:rsidRDefault="00F81582" w:rsidP="00993F9C">
      <w:r>
        <w:separator/>
      </w:r>
    </w:p>
  </w:endnote>
  <w:endnote w:type="continuationSeparator" w:id="0">
    <w:p w:rsidR="00F81582" w:rsidRDefault="00F81582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1582" w:rsidRDefault="00F81582" w:rsidP="00993F9C">
      <w:r>
        <w:separator/>
      </w:r>
    </w:p>
  </w:footnote>
  <w:footnote w:type="continuationSeparator" w:id="0">
    <w:p w:rsidR="00F81582" w:rsidRDefault="00F81582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3859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023DE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73298"/>
    <w:rsid w:val="00180FDB"/>
    <w:rsid w:val="00181BBA"/>
    <w:rsid w:val="00183C25"/>
    <w:rsid w:val="0018770C"/>
    <w:rsid w:val="0019290B"/>
    <w:rsid w:val="001A2BCE"/>
    <w:rsid w:val="001A68EE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24D0B"/>
    <w:rsid w:val="006258E5"/>
    <w:rsid w:val="00632FF8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5C14"/>
    <w:rsid w:val="007F0AA9"/>
    <w:rsid w:val="007F2B85"/>
    <w:rsid w:val="007F6D32"/>
    <w:rsid w:val="00850F81"/>
    <w:rsid w:val="0085466C"/>
    <w:rsid w:val="00864A14"/>
    <w:rsid w:val="008717BC"/>
    <w:rsid w:val="00872DB2"/>
    <w:rsid w:val="0087574A"/>
    <w:rsid w:val="008A0186"/>
    <w:rsid w:val="008A279C"/>
    <w:rsid w:val="008A2D0E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385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5DC53-7AB2-4897-B62B-3E75A16C6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597</Words>
  <Characters>3406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2010-04-20T20:19:00Z</cp:lastPrinted>
  <dcterms:created xsi:type="dcterms:W3CDTF">2010-05-31T22:20:00Z</dcterms:created>
  <dcterms:modified xsi:type="dcterms:W3CDTF">2010-05-31T22:25:00Z</dcterms:modified>
</cp:coreProperties>
</file>